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95" w:rsidRDefault="00AA0AF2" w:rsidP="00AA0AF2">
      <w:pPr>
        <w:spacing w:after="8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C3914">
        <w:rPr>
          <w:rFonts w:ascii="Times New Roman" w:hAnsi="Times New Roman"/>
          <w:sz w:val="28"/>
          <w:szCs w:val="28"/>
          <w:lang w:val="ru-RU"/>
        </w:rPr>
        <w:t>ОПРОСНЫЙ ЛИСТ</w:t>
      </w:r>
      <w:r>
        <w:rPr>
          <w:rFonts w:ascii="Times New Roman" w:hAnsi="Times New Roman"/>
          <w:sz w:val="28"/>
          <w:szCs w:val="28"/>
          <w:lang w:val="ru-RU"/>
        </w:rPr>
        <w:t xml:space="preserve"> к заявкам</w:t>
      </w:r>
      <w:r w:rsidRPr="00EC3914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22C95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r w:rsidR="00322C95">
        <w:rPr>
          <w:rFonts w:ascii="Times New Roman" w:hAnsi="Times New Roman"/>
          <w:sz w:val="28"/>
          <w:szCs w:val="28"/>
          <w:lang w:val="ru-RU"/>
        </w:rPr>
        <w:t xml:space="preserve">31504, 31519, 31530 </w:t>
      </w:r>
      <w:bookmarkEnd w:id="0"/>
    </w:p>
    <w:p w:rsidR="00322C95" w:rsidRPr="00322C95" w:rsidRDefault="00322C95" w:rsidP="00322C95">
      <w:pPr>
        <w:spacing w:after="8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22C95">
        <w:rPr>
          <w:rFonts w:ascii="Times New Roman" w:hAnsi="Times New Roman"/>
          <w:sz w:val="28"/>
          <w:szCs w:val="28"/>
          <w:lang w:val="ru-RU"/>
        </w:rPr>
        <w:t xml:space="preserve">на   </w:t>
      </w:r>
    </w:p>
    <w:p w:rsidR="00AA0AF2" w:rsidRPr="00EC3914" w:rsidRDefault="00322C95" w:rsidP="00AA0AF2">
      <w:pPr>
        <w:spacing w:after="8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Закупку</w:t>
      </w:r>
      <w:r w:rsidRPr="00322C95">
        <w:rPr>
          <w:rFonts w:ascii="Times New Roman" w:hAnsi="Times New Roman"/>
          <w:sz w:val="28"/>
          <w:szCs w:val="28"/>
          <w:lang w:val="ru-RU"/>
        </w:rPr>
        <w:t xml:space="preserve"> поддонов для хранения ТМЦ на складах КТК-Р</w:t>
      </w:r>
      <w:r w:rsidR="0015433E">
        <w:rPr>
          <w:rFonts w:ascii="Times New Roman" w:hAnsi="Times New Roman"/>
          <w:sz w:val="28"/>
          <w:szCs w:val="28"/>
          <w:lang w:val="ru-RU"/>
        </w:rPr>
        <w:t>.</w:t>
      </w:r>
    </w:p>
    <w:p w:rsidR="00AB6676" w:rsidRDefault="00AB6676" w:rsidP="00AB6676">
      <w:pPr>
        <w:spacing w:line="240" w:lineRule="auto"/>
        <w:rPr>
          <w:rFonts w:ascii="Times New Roman" w:hAnsi="Times New Roman" w:cs="Times New Roman"/>
          <w:b/>
          <w:lang w:val="ru-RU"/>
        </w:rPr>
      </w:pP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b/>
          <w:lang w:val="ru-RU"/>
        </w:rPr>
      </w:pPr>
      <w:r w:rsidRPr="00A04B66">
        <w:rPr>
          <w:rFonts w:ascii="Times New Roman" w:hAnsi="Times New Roman" w:cs="Times New Roman"/>
          <w:b/>
          <w:lang w:val="ru-RU"/>
        </w:rPr>
        <w:t xml:space="preserve">Нестандартный поддон </w:t>
      </w:r>
      <w:proofErr w:type="gramStart"/>
      <w:r w:rsidRPr="00A04B66">
        <w:rPr>
          <w:rFonts w:ascii="Times New Roman" w:hAnsi="Times New Roman" w:cs="Times New Roman"/>
          <w:b/>
          <w:lang w:val="ru-RU"/>
        </w:rPr>
        <w:t>металлический  ПМ</w:t>
      </w:r>
      <w:proofErr w:type="gramEnd"/>
      <w:r w:rsidRPr="00A04B66">
        <w:rPr>
          <w:rFonts w:ascii="Times New Roman" w:hAnsi="Times New Roman" w:cs="Times New Roman"/>
          <w:b/>
          <w:lang w:val="ru-RU"/>
        </w:rPr>
        <w:t>- Евро ( 1200*800*130 ( Н-высота)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 xml:space="preserve">- размер 800х1200х130 </w:t>
      </w:r>
      <w:proofErr w:type="gramStart"/>
      <w:r w:rsidRPr="00A04B66">
        <w:rPr>
          <w:rFonts w:ascii="Times New Roman" w:hAnsi="Times New Roman" w:cs="Times New Roman"/>
          <w:lang w:val="ru-RU"/>
        </w:rPr>
        <w:t>( Н</w:t>
      </w:r>
      <w:proofErr w:type="gramEnd"/>
      <w:r w:rsidRPr="00A04B66">
        <w:rPr>
          <w:rFonts w:ascii="Times New Roman" w:hAnsi="Times New Roman" w:cs="Times New Roman"/>
          <w:lang w:val="ru-RU"/>
        </w:rPr>
        <w:t>-высота);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грузоподъемность – 1500 кг;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каркас из труб 20х30х1.5 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покрытие- лист 3 мм с противоскользящим покрытием;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на трех- лыжах-опорах;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возможность захода вил погрузчика со всех сторон;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-вес расчётный – 43 кг.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каркаса – термостойкий грунт-эмаль (до 600 градусов).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платформы- напыляемое латексное покрытие.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Цвет синий.</w:t>
      </w:r>
    </w:p>
    <w:p w:rsidR="00A04B66" w:rsidRDefault="00A04B66" w:rsidP="00AB667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328345" cy="242887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02" cy="24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Default="00A04B66" w:rsidP="00AB667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B667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B6676" w:rsidRDefault="00AB667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b/>
          <w:lang w:val="ru-RU"/>
        </w:rPr>
      </w:pPr>
      <w:r w:rsidRPr="00A04B66">
        <w:rPr>
          <w:rFonts w:ascii="Times New Roman" w:hAnsi="Times New Roman" w:cs="Times New Roman"/>
          <w:b/>
          <w:lang w:val="ru-RU"/>
        </w:rPr>
        <w:t>Нестандартный поддон металлический ПМ- Евро с бортиком 250 мм (1200*800*380 Н-высота)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 xml:space="preserve">- размер 800х1200х380 </w:t>
      </w:r>
      <w:proofErr w:type="gramStart"/>
      <w:r w:rsidRPr="00A04B66">
        <w:rPr>
          <w:rFonts w:ascii="Times New Roman" w:hAnsi="Times New Roman" w:cs="Times New Roman"/>
          <w:lang w:val="ru-RU"/>
        </w:rPr>
        <w:t>( Н</w:t>
      </w:r>
      <w:proofErr w:type="gramEnd"/>
      <w:r w:rsidRPr="00A04B66">
        <w:rPr>
          <w:rFonts w:ascii="Times New Roman" w:hAnsi="Times New Roman" w:cs="Times New Roman"/>
          <w:lang w:val="ru-RU"/>
        </w:rPr>
        <w:t>-высота);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грузоподъемность – 1500 кг;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 периметру бортик 250 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покрытие лист 3 мм с противоскользящим покрытием;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каркас из труб 20х30х1.5 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на трех- лыжах-опорах;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возможность захода вил погрузчика со всех сторон;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вес расчётный – 67 кг.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 xml:space="preserve">Покрытие каркаса – термостойкий грунт-эмаль, </w:t>
      </w:r>
      <w:proofErr w:type="spellStart"/>
      <w:r w:rsidRPr="00A04B66">
        <w:rPr>
          <w:rFonts w:ascii="Times New Roman" w:hAnsi="Times New Roman" w:cs="Times New Roman"/>
          <w:lang w:val="ru-RU"/>
        </w:rPr>
        <w:t>химическистойкое</w:t>
      </w:r>
      <w:proofErr w:type="spellEnd"/>
      <w:r w:rsidRPr="00A04B66">
        <w:rPr>
          <w:rFonts w:ascii="Times New Roman" w:hAnsi="Times New Roman" w:cs="Times New Roman"/>
          <w:lang w:val="ru-RU"/>
        </w:rPr>
        <w:t xml:space="preserve"> (до 600 градусов).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платформы- напыляемое латексное покрытие.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Цвет синий.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791075" cy="3952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b/>
          <w:lang w:val="ru-RU"/>
        </w:rPr>
      </w:pPr>
      <w:r w:rsidRPr="00A04B66">
        <w:rPr>
          <w:rFonts w:ascii="Times New Roman" w:hAnsi="Times New Roman" w:cs="Times New Roman"/>
          <w:b/>
          <w:lang w:val="ru-RU"/>
        </w:rPr>
        <w:t xml:space="preserve">Нестандартный поддон металлический ПМ- </w:t>
      </w:r>
      <w:proofErr w:type="spellStart"/>
      <w:r w:rsidRPr="00A04B66">
        <w:rPr>
          <w:rFonts w:ascii="Times New Roman" w:hAnsi="Times New Roman" w:cs="Times New Roman"/>
          <w:b/>
          <w:lang w:val="ru-RU"/>
        </w:rPr>
        <w:t>Фин</w:t>
      </w:r>
      <w:proofErr w:type="spellEnd"/>
      <w:r w:rsidRPr="00A04B66">
        <w:rPr>
          <w:rFonts w:ascii="Times New Roman" w:hAnsi="Times New Roman" w:cs="Times New Roman"/>
          <w:b/>
          <w:lang w:val="ru-RU"/>
        </w:rPr>
        <w:t xml:space="preserve"> (1200х1200х130 Н-высота)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 xml:space="preserve">- размер 1200х1200х130 </w:t>
      </w:r>
      <w:proofErr w:type="gramStart"/>
      <w:r w:rsidRPr="00A04B66">
        <w:rPr>
          <w:rFonts w:ascii="Times New Roman" w:hAnsi="Times New Roman" w:cs="Times New Roman"/>
          <w:lang w:val="ru-RU"/>
        </w:rPr>
        <w:t>( Н</w:t>
      </w:r>
      <w:proofErr w:type="gramEnd"/>
      <w:r w:rsidRPr="00A04B66">
        <w:rPr>
          <w:rFonts w:ascii="Times New Roman" w:hAnsi="Times New Roman" w:cs="Times New Roman"/>
          <w:lang w:val="ru-RU"/>
        </w:rPr>
        <w:t>-высота);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грузоподъемность 1500 кг;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каркас из труб 20х30х1.5 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покрытие- лист 3 мм с противоскользящим покрытием;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на трех- лыжах-опорах;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возможность захода вил погрузчика со всех сторон;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расчетный вес – 55,1кг.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каркаса – термостойкий грунт-эмаль (до 600 градусов).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платформы- напыляемое латексное покрытие.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Цвет синий.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172075" cy="3013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910" cy="302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b/>
          <w:lang w:val="ru-RU"/>
        </w:rPr>
      </w:pPr>
      <w:r w:rsidRPr="00A04B66">
        <w:rPr>
          <w:rFonts w:ascii="Times New Roman" w:hAnsi="Times New Roman" w:cs="Times New Roman"/>
          <w:b/>
          <w:lang w:val="ru-RU"/>
        </w:rPr>
        <w:t>Нестандартный поддон металлический маслосборник с решеткой под хранение 4 стандартных бочек (1200х1200х140)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ПДБ 1200х1200х140: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поддон металлический;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г/п 1000 кг;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каркас из уголка 40х40х4,0 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покрытие - лист 3,0мм;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маслосборник с решеткой;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RAL 5002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вес изделия 108,76 кг.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возможность захода вил погрузчика со всех сторон;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каркаса – термостойкий грунт-эмаль (до 600 градусов).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Цвет синий.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105400" cy="345348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23" cy="34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Default="00A04B66" w:rsidP="00173D84">
      <w:pPr>
        <w:jc w:val="right"/>
        <w:rPr>
          <w:b/>
          <w:sz w:val="28"/>
          <w:lang w:val="ru-RU"/>
        </w:rPr>
      </w:pPr>
    </w:p>
    <w:sectPr w:rsidR="00A04B66" w:rsidSect="00AB6676">
      <w:pgSz w:w="12240" w:h="15840"/>
      <w:pgMar w:top="993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6B6"/>
    <w:multiLevelType w:val="multilevel"/>
    <w:tmpl w:val="606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52D87"/>
    <w:multiLevelType w:val="hybridMultilevel"/>
    <w:tmpl w:val="8A3CA93E"/>
    <w:lvl w:ilvl="0" w:tplc="4BEAC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BE5"/>
    <w:multiLevelType w:val="hybridMultilevel"/>
    <w:tmpl w:val="F832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5027"/>
    <w:multiLevelType w:val="hybridMultilevel"/>
    <w:tmpl w:val="6ADC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E1092"/>
    <w:multiLevelType w:val="hybridMultilevel"/>
    <w:tmpl w:val="EAA6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7C0CEE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20F91"/>
    <w:multiLevelType w:val="hybridMultilevel"/>
    <w:tmpl w:val="2FF08DE2"/>
    <w:lvl w:ilvl="0" w:tplc="B80064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E0"/>
    <w:rsid w:val="000213EA"/>
    <w:rsid w:val="00032608"/>
    <w:rsid w:val="0005489B"/>
    <w:rsid w:val="00093018"/>
    <w:rsid w:val="00096895"/>
    <w:rsid w:val="000B27C9"/>
    <w:rsid w:val="0015433E"/>
    <w:rsid w:val="001735FB"/>
    <w:rsid w:val="00173D84"/>
    <w:rsid w:val="001A053D"/>
    <w:rsid w:val="001A38EA"/>
    <w:rsid w:val="00205B7D"/>
    <w:rsid w:val="002230BE"/>
    <w:rsid w:val="002566EB"/>
    <w:rsid w:val="00296504"/>
    <w:rsid w:val="00297A85"/>
    <w:rsid w:val="00310D6A"/>
    <w:rsid w:val="00322C95"/>
    <w:rsid w:val="0035136E"/>
    <w:rsid w:val="003660B8"/>
    <w:rsid w:val="00375481"/>
    <w:rsid w:val="003870E0"/>
    <w:rsid w:val="0039521F"/>
    <w:rsid w:val="003F00B0"/>
    <w:rsid w:val="003F536F"/>
    <w:rsid w:val="00421B66"/>
    <w:rsid w:val="00443FB3"/>
    <w:rsid w:val="00452F03"/>
    <w:rsid w:val="004546DC"/>
    <w:rsid w:val="00493174"/>
    <w:rsid w:val="004A66A7"/>
    <w:rsid w:val="004D07CB"/>
    <w:rsid w:val="004D0ABA"/>
    <w:rsid w:val="00515208"/>
    <w:rsid w:val="005206DA"/>
    <w:rsid w:val="00563A4D"/>
    <w:rsid w:val="005D1822"/>
    <w:rsid w:val="006247E0"/>
    <w:rsid w:val="006A422D"/>
    <w:rsid w:val="006D2379"/>
    <w:rsid w:val="00706559"/>
    <w:rsid w:val="00740ABF"/>
    <w:rsid w:val="00787036"/>
    <w:rsid w:val="00796D72"/>
    <w:rsid w:val="00811AC7"/>
    <w:rsid w:val="0087694F"/>
    <w:rsid w:val="00876E44"/>
    <w:rsid w:val="00892889"/>
    <w:rsid w:val="008C0AF9"/>
    <w:rsid w:val="008D4D2A"/>
    <w:rsid w:val="008E4DD7"/>
    <w:rsid w:val="00A04B66"/>
    <w:rsid w:val="00A15588"/>
    <w:rsid w:val="00A2634A"/>
    <w:rsid w:val="00AA0AF2"/>
    <w:rsid w:val="00AB6676"/>
    <w:rsid w:val="00AC4B45"/>
    <w:rsid w:val="00AC73DF"/>
    <w:rsid w:val="00B25B86"/>
    <w:rsid w:val="00B42E91"/>
    <w:rsid w:val="00BC4391"/>
    <w:rsid w:val="00BD4B58"/>
    <w:rsid w:val="00BD53F1"/>
    <w:rsid w:val="00BF48DD"/>
    <w:rsid w:val="00C82C31"/>
    <w:rsid w:val="00CC6A97"/>
    <w:rsid w:val="00CE2634"/>
    <w:rsid w:val="00D4157F"/>
    <w:rsid w:val="00D62F5B"/>
    <w:rsid w:val="00D748D8"/>
    <w:rsid w:val="00D82ED7"/>
    <w:rsid w:val="00D95B7D"/>
    <w:rsid w:val="00DF4CCA"/>
    <w:rsid w:val="00E54582"/>
    <w:rsid w:val="00EC52D7"/>
    <w:rsid w:val="00EC5923"/>
    <w:rsid w:val="00EF48F9"/>
    <w:rsid w:val="00F04E93"/>
    <w:rsid w:val="00F0669F"/>
    <w:rsid w:val="00F45FDE"/>
    <w:rsid w:val="00F5154F"/>
    <w:rsid w:val="00F5373B"/>
    <w:rsid w:val="00F62735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C446"/>
  <w15:docId w15:val="{53A03693-A7B7-4DA3-A8BA-1C18F388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07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5E5E5"/>
                                            <w:left w:val="single" w:sz="6" w:space="15" w:color="E5E5E5"/>
                                            <w:bottom w:val="single" w:sz="6" w:space="15" w:color="E5E5E5"/>
                                            <w:right w:val="single" w:sz="6" w:space="15" w:color="E5E5E5"/>
                                          </w:divBdr>
                                          <w:divsChild>
                                            <w:div w:id="104316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7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10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5E5E5"/>
                                            <w:left w:val="single" w:sz="6" w:space="15" w:color="E5E5E5"/>
                                            <w:bottom w:val="single" w:sz="6" w:space="15" w:color="E5E5E5"/>
                                            <w:right w:val="single" w:sz="6" w:space="15" w:color="E5E5E5"/>
                                          </w:divBdr>
                                          <w:divsChild>
                                            <w:div w:id="163417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6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1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6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5E5E5"/>
                                            <w:left w:val="single" w:sz="6" w:space="15" w:color="E5E5E5"/>
                                            <w:bottom w:val="single" w:sz="6" w:space="15" w:color="E5E5E5"/>
                                            <w:right w:val="single" w:sz="6" w:space="15" w:color="E5E5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52336-FE60-491A-8535-91FE9BE25232}"/>
</file>

<file path=customXml/itemProps2.xml><?xml version="1.0" encoding="utf-8"?>
<ds:datastoreItem xmlns:ds="http://schemas.openxmlformats.org/officeDocument/2006/customXml" ds:itemID="{F0E663F8-93CC-4A47-AFB3-A080D9BA3F1B}"/>
</file>

<file path=customXml/itemProps3.xml><?xml version="1.0" encoding="utf-8"?>
<ds:datastoreItem xmlns:ds="http://schemas.openxmlformats.org/officeDocument/2006/customXml" ds:itemID="{374674AF-3D0F-43BA-A784-454D561D1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Chevron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 Williams</dc:creator>
  <cp:lastModifiedBy>erin0319</cp:lastModifiedBy>
  <cp:revision>3</cp:revision>
  <cp:lastPrinted>2014-01-23T10:25:00Z</cp:lastPrinted>
  <dcterms:created xsi:type="dcterms:W3CDTF">2020-09-07T14:24:00Z</dcterms:created>
  <dcterms:modified xsi:type="dcterms:W3CDTF">2020-09-08T05:47:00Z</dcterms:modified>
</cp:coreProperties>
</file>